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227080548"/>
    <w:bookmarkEnd w:id="0"/>
    <w:p w:rsidR="00682B55" w:rsidRPr="002C401D" w:rsidRDefault="00FF168D" w:rsidP="00D548C4">
      <w:pPr>
        <w:pStyle w:val="Zhlav"/>
        <w:tabs>
          <w:tab w:val="clear" w:pos="4536"/>
          <w:tab w:val="clear" w:pos="9072"/>
          <w:tab w:val="left" w:pos="4830"/>
          <w:tab w:val="left" w:pos="6030"/>
        </w:tabs>
        <w:ind w:left="360"/>
        <w:jc w:val="center"/>
        <w:rPr>
          <w:rFonts w:ascii="Helvetica" w:hAnsi="Helvetica"/>
        </w:rPr>
      </w:pPr>
      <w:r w:rsidRPr="008329D6">
        <w:rPr>
          <w:rFonts w:ascii="Helvetica" w:hAnsi="Helvetica"/>
          <w:noProof/>
        </w:rPr>
        <w:object w:dxaOrig="3766" w:dyaOrig="1816" w14:anchorId="7340AF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165pt;height:79.5pt;mso-width-percent:0;mso-height-percent:0;mso-width-percent:0;mso-height-percent:0" o:ole="" fillcolor="window">
            <v:imagedata r:id="rId7" o:title=""/>
          </v:shape>
          <o:OLEObject Type="Embed" ProgID="Word.Picture.8" ShapeID="_x0000_i1025" DrawAspect="Content" ObjectID="_1798543961" r:id="rId8"/>
        </w:object>
      </w:r>
    </w:p>
    <w:p w:rsidR="00682B55" w:rsidRDefault="00682B55" w:rsidP="00D548C4">
      <w:pPr>
        <w:pStyle w:val="Zpat"/>
        <w:tabs>
          <w:tab w:val="clear" w:pos="4536"/>
          <w:tab w:val="left" w:pos="3780"/>
        </w:tabs>
        <w:jc w:val="both"/>
        <w:rPr>
          <w:rFonts w:ascii="Helvetica" w:hAnsi="Helvetica"/>
          <w:sz w:val="16"/>
        </w:rPr>
      </w:pPr>
    </w:p>
    <w:p w:rsidR="00682B55" w:rsidRPr="00ED40CD" w:rsidRDefault="00682B55" w:rsidP="00D548C4">
      <w:pPr>
        <w:pStyle w:val="Zpat"/>
        <w:tabs>
          <w:tab w:val="clear" w:pos="4536"/>
          <w:tab w:val="left" w:pos="3780"/>
        </w:tabs>
        <w:ind w:left="360"/>
        <w:jc w:val="center"/>
        <w:rPr>
          <w:rFonts w:asciiTheme="minorHAnsi" w:hAnsiTheme="minorHAnsi"/>
          <w:sz w:val="20"/>
          <w:szCs w:val="20"/>
        </w:rPr>
      </w:pPr>
      <w:r w:rsidRPr="00ED40CD">
        <w:rPr>
          <w:rFonts w:asciiTheme="minorHAnsi" w:hAnsiTheme="minorHAnsi"/>
          <w:sz w:val="20"/>
          <w:szCs w:val="20"/>
        </w:rPr>
        <w:t>17. listopadu 1790/5</w:t>
      </w:r>
      <w:r>
        <w:rPr>
          <w:rFonts w:asciiTheme="minorHAnsi" w:hAnsiTheme="minorHAnsi"/>
          <w:sz w:val="20"/>
          <w:szCs w:val="20"/>
        </w:rPr>
        <w:t>,</w:t>
      </w:r>
      <w:r w:rsidRPr="00ED40CD">
        <w:rPr>
          <w:rFonts w:asciiTheme="minorHAnsi" w:hAnsiTheme="minorHAnsi"/>
          <w:sz w:val="20"/>
          <w:szCs w:val="20"/>
        </w:rPr>
        <w:t xml:space="preserve"> 708 52 Ostrava-Poruba</w:t>
      </w:r>
    </w:p>
    <w:p w:rsidR="00A3034D" w:rsidRPr="00A3034D" w:rsidRDefault="00A3034D" w:rsidP="00D548C4">
      <w:pPr>
        <w:ind w:left="360"/>
        <w:jc w:val="center"/>
        <w:rPr>
          <w:sz w:val="16"/>
          <w:szCs w:val="16"/>
        </w:rPr>
      </w:pPr>
      <w:bookmarkStart w:id="1" w:name="_Hlk169692986"/>
      <w:bookmarkStart w:id="2" w:name="_Hlk171408918"/>
      <w:bookmarkStart w:id="3" w:name="_Hlk180140132"/>
      <w:bookmarkStart w:id="4" w:name="_Hlk187754996"/>
    </w:p>
    <w:p w:rsidR="00682B55" w:rsidRDefault="00682B55" w:rsidP="00D548C4">
      <w:pPr>
        <w:ind w:left="360"/>
        <w:jc w:val="center"/>
        <w:rPr>
          <w:sz w:val="40"/>
          <w:szCs w:val="40"/>
        </w:rPr>
      </w:pPr>
      <w:r w:rsidRPr="00D548C4">
        <w:rPr>
          <w:sz w:val="40"/>
          <w:szCs w:val="40"/>
        </w:rPr>
        <w:t>TISKOVÁ ZPRÁVA</w:t>
      </w:r>
    </w:p>
    <w:bookmarkEnd w:id="1"/>
    <w:bookmarkEnd w:id="2"/>
    <w:bookmarkEnd w:id="3"/>
    <w:p w:rsidR="00A3034D" w:rsidRPr="00A3034D" w:rsidRDefault="00A3034D" w:rsidP="00A3034D">
      <w:pPr>
        <w:jc w:val="center"/>
        <w:rPr>
          <w:b/>
          <w:sz w:val="28"/>
          <w:szCs w:val="28"/>
          <w:u w:val="single"/>
        </w:rPr>
      </w:pPr>
      <w:r w:rsidRPr="00A3034D">
        <w:rPr>
          <w:b/>
          <w:sz w:val="28"/>
          <w:szCs w:val="28"/>
          <w:u w:val="single"/>
        </w:rPr>
        <w:t xml:space="preserve">Vedení FN Ostrava ocenilo </w:t>
      </w:r>
      <w:r w:rsidR="004A1540">
        <w:rPr>
          <w:b/>
          <w:sz w:val="28"/>
          <w:szCs w:val="28"/>
          <w:u w:val="single"/>
        </w:rPr>
        <w:t>Zaměstnance roku 2024</w:t>
      </w:r>
    </w:p>
    <w:p w:rsidR="00A3034D" w:rsidRPr="006665C0" w:rsidRDefault="00A3034D" w:rsidP="00FA6682">
      <w:pPr>
        <w:ind w:left="-284"/>
        <w:jc w:val="both"/>
        <w:rPr>
          <w:b/>
          <w:sz w:val="24"/>
          <w:szCs w:val="24"/>
        </w:rPr>
      </w:pPr>
      <w:r w:rsidRPr="006665C0">
        <w:rPr>
          <w:b/>
          <w:sz w:val="24"/>
          <w:szCs w:val="24"/>
        </w:rPr>
        <w:t xml:space="preserve">Vedení Fakultní nemocnice Ostrava i letos oficiálně poděkovalo zaměstnancům, kteří své práci dávají něco navíc. Předání prestižního titulu Zaměstnanec roku bylo v prostorách </w:t>
      </w:r>
      <w:proofErr w:type="spellStart"/>
      <w:r w:rsidRPr="006665C0">
        <w:rPr>
          <w:b/>
          <w:sz w:val="24"/>
          <w:szCs w:val="24"/>
        </w:rPr>
        <w:t>Clarion</w:t>
      </w:r>
      <w:proofErr w:type="spellEnd"/>
      <w:r w:rsidRPr="006665C0">
        <w:rPr>
          <w:b/>
          <w:sz w:val="24"/>
          <w:szCs w:val="24"/>
        </w:rPr>
        <w:t xml:space="preserve"> </w:t>
      </w:r>
      <w:proofErr w:type="spellStart"/>
      <w:r w:rsidRPr="006665C0">
        <w:rPr>
          <w:b/>
          <w:sz w:val="24"/>
          <w:szCs w:val="24"/>
        </w:rPr>
        <w:t>Congress</w:t>
      </w:r>
      <w:proofErr w:type="spellEnd"/>
      <w:r w:rsidRPr="006665C0">
        <w:rPr>
          <w:b/>
          <w:sz w:val="24"/>
          <w:szCs w:val="24"/>
        </w:rPr>
        <w:t xml:space="preserve"> Hotelu Ostrava spojeno s přátelským setkáním i hudebním vystoupením.  </w:t>
      </w:r>
    </w:p>
    <w:p w:rsidR="00A3034D" w:rsidRPr="006665C0" w:rsidRDefault="00A3034D" w:rsidP="00C55D26">
      <w:pPr>
        <w:ind w:left="-284"/>
        <w:jc w:val="both"/>
        <w:rPr>
          <w:sz w:val="24"/>
          <w:szCs w:val="24"/>
        </w:rPr>
      </w:pPr>
      <w:r w:rsidRPr="006665C0">
        <w:rPr>
          <w:sz w:val="24"/>
          <w:szCs w:val="24"/>
        </w:rPr>
        <w:t xml:space="preserve">Titul Zaměstnanec roku uděluje Fakultní nemocnice Ostrava ve 12 kategoriích. </w:t>
      </w:r>
      <w:r>
        <w:rPr>
          <w:sz w:val="24"/>
          <w:szCs w:val="24"/>
        </w:rPr>
        <w:t>V</w:t>
      </w:r>
      <w:r w:rsidRPr="006665C0">
        <w:rPr>
          <w:sz w:val="24"/>
          <w:szCs w:val="24"/>
        </w:rPr>
        <w:t xml:space="preserve"> polovině z nich rozhodují </w:t>
      </w:r>
      <w:r>
        <w:rPr>
          <w:sz w:val="24"/>
          <w:szCs w:val="24"/>
        </w:rPr>
        <w:t xml:space="preserve">o vítězi </w:t>
      </w:r>
      <w:r w:rsidRPr="006665C0">
        <w:rPr>
          <w:sz w:val="24"/>
          <w:szCs w:val="24"/>
        </w:rPr>
        <w:t>hlasováním zaměstnanci</w:t>
      </w:r>
      <w:r w:rsidRPr="0047246F">
        <w:rPr>
          <w:color w:val="000000" w:themeColor="text1"/>
          <w:sz w:val="24"/>
          <w:szCs w:val="24"/>
        </w:rPr>
        <w:t xml:space="preserve">, </w:t>
      </w:r>
      <w:r w:rsidRPr="0047246F">
        <w:rPr>
          <w:sz w:val="24"/>
          <w:szCs w:val="24"/>
        </w:rPr>
        <w:t xml:space="preserve">o </w:t>
      </w:r>
      <w:r w:rsidRPr="006665C0">
        <w:rPr>
          <w:sz w:val="24"/>
          <w:szCs w:val="24"/>
        </w:rPr>
        <w:t xml:space="preserve">držitelích zbývajících titulů </w:t>
      </w:r>
      <w:r>
        <w:rPr>
          <w:sz w:val="24"/>
          <w:szCs w:val="24"/>
        </w:rPr>
        <w:t>pak členové</w:t>
      </w:r>
      <w:r w:rsidRPr="006665C0">
        <w:rPr>
          <w:sz w:val="24"/>
          <w:szCs w:val="24"/>
        </w:rPr>
        <w:t xml:space="preserve"> porad</w:t>
      </w:r>
      <w:r>
        <w:rPr>
          <w:sz w:val="24"/>
          <w:szCs w:val="24"/>
        </w:rPr>
        <w:t>y</w:t>
      </w:r>
      <w:r w:rsidRPr="006665C0">
        <w:rPr>
          <w:sz w:val="24"/>
          <w:szCs w:val="24"/>
        </w:rPr>
        <w:t xml:space="preserve"> vedení. </w:t>
      </w:r>
      <w:r>
        <w:rPr>
          <w:sz w:val="24"/>
          <w:szCs w:val="24"/>
        </w:rPr>
        <w:t xml:space="preserve">A ti se shodli, </w:t>
      </w:r>
      <w:r w:rsidRPr="006665C0">
        <w:rPr>
          <w:sz w:val="24"/>
          <w:szCs w:val="24"/>
        </w:rPr>
        <w:t xml:space="preserve">že </w:t>
      </w:r>
      <w:r w:rsidR="00A4426F">
        <w:rPr>
          <w:sz w:val="24"/>
          <w:szCs w:val="24"/>
        </w:rPr>
        <w:t>O</w:t>
      </w:r>
      <w:r w:rsidRPr="006665C0">
        <w:rPr>
          <w:sz w:val="24"/>
          <w:szCs w:val="24"/>
        </w:rPr>
        <w:t xml:space="preserve">cenění za celoživotní přínos udělí Bc. Miroslavě Berkové, </w:t>
      </w:r>
      <w:r>
        <w:rPr>
          <w:sz w:val="24"/>
          <w:szCs w:val="24"/>
        </w:rPr>
        <w:t xml:space="preserve">dlouholeté </w:t>
      </w:r>
      <w:r w:rsidRPr="006665C0">
        <w:rPr>
          <w:sz w:val="24"/>
          <w:szCs w:val="24"/>
        </w:rPr>
        <w:t xml:space="preserve">vrchní sestře Kliniky </w:t>
      </w:r>
      <w:r>
        <w:rPr>
          <w:sz w:val="24"/>
          <w:szCs w:val="24"/>
        </w:rPr>
        <w:t xml:space="preserve">úrazové chirurgie </w:t>
      </w:r>
      <w:r w:rsidRPr="006665C0">
        <w:rPr>
          <w:sz w:val="24"/>
          <w:szCs w:val="24"/>
        </w:rPr>
        <w:t>a ortopedie, MUDr. Aleně Jahodové, býval</w:t>
      </w:r>
      <w:r w:rsidRPr="0047246F">
        <w:rPr>
          <w:color w:val="000000" w:themeColor="text1"/>
          <w:sz w:val="24"/>
          <w:szCs w:val="24"/>
        </w:rPr>
        <w:t>é</w:t>
      </w:r>
      <w:r w:rsidRPr="006665C0">
        <w:rPr>
          <w:sz w:val="24"/>
          <w:szCs w:val="24"/>
        </w:rPr>
        <w:t xml:space="preserve"> přednost</w:t>
      </w:r>
      <w:r>
        <w:rPr>
          <w:sz w:val="24"/>
          <w:szCs w:val="24"/>
        </w:rPr>
        <w:t>ce</w:t>
      </w:r>
      <w:r w:rsidRPr="006665C0">
        <w:rPr>
          <w:sz w:val="24"/>
          <w:szCs w:val="24"/>
        </w:rPr>
        <w:t xml:space="preserve"> Ústavu radiodiagnostického, MUDr. Stanislavu Jelenovi, </w:t>
      </w:r>
      <w:r w:rsidR="00263238">
        <w:rPr>
          <w:sz w:val="24"/>
          <w:szCs w:val="24"/>
        </w:rPr>
        <w:t xml:space="preserve">MBAce, </w:t>
      </w:r>
      <w:r w:rsidRPr="006665C0">
        <w:rPr>
          <w:sz w:val="24"/>
          <w:szCs w:val="24"/>
        </w:rPr>
        <w:t xml:space="preserve">bývalému primáři Oddělení </w:t>
      </w:r>
      <w:r>
        <w:rPr>
          <w:sz w:val="24"/>
          <w:szCs w:val="24"/>
        </w:rPr>
        <w:t>c</w:t>
      </w:r>
      <w:r w:rsidRPr="006665C0">
        <w:rPr>
          <w:sz w:val="24"/>
          <w:szCs w:val="24"/>
        </w:rPr>
        <w:t xml:space="preserve">entrálního příjmu a doc. MUDr. Kristianu Šafarčíkovi, Ph.D., </w:t>
      </w:r>
      <w:r>
        <w:rPr>
          <w:sz w:val="24"/>
          <w:szCs w:val="24"/>
        </w:rPr>
        <w:t>spolu</w:t>
      </w:r>
      <w:r w:rsidRPr="006665C0">
        <w:rPr>
          <w:sz w:val="24"/>
          <w:szCs w:val="24"/>
        </w:rPr>
        <w:t>zakladateli Ústavu laboratorní medicíny. Manažerem roku je Ing. Igor Smetana, vedoucí Odboru veřejných zakázek</w:t>
      </w:r>
      <w:r w:rsidR="00263238">
        <w:rPr>
          <w:sz w:val="24"/>
          <w:szCs w:val="24"/>
        </w:rPr>
        <w:t xml:space="preserve"> a</w:t>
      </w:r>
      <w:r w:rsidRPr="006665C0">
        <w:rPr>
          <w:sz w:val="24"/>
          <w:szCs w:val="24"/>
        </w:rPr>
        <w:t xml:space="preserve"> </w:t>
      </w:r>
      <w:r w:rsidR="00322F23">
        <w:rPr>
          <w:sz w:val="24"/>
          <w:szCs w:val="24"/>
        </w:rPr>
        <w:t>N</w:t>
      </w:r>
      <w:r w:rsidR="00322F23" w:rsidRPr="006665C0">
        <w:rPr>
          <w:sz w:val="24"/>
          <w:szCs w:val="24"/>
        </w:rPr>
        <w:t>ezdravotnickým pracovníkem roku</w:t>
      </w:r>
      <w:r w:rsidR="00322F23" w:rsidRPr="006665C0">
        <w:rPr>
          <w:sz w:val="24"/>
          <w:szCs w:val="24"/>
        </w:rPr>
        <w:t xml:space="preserve"> </w:t>
      </w:r>
      <w:r w:rsidR="00322F23">
        <w:rPr>
          <w:sz w:val="24"/>
          <w:szCs w:val="24"/>
        </w:rPr>
        <w:t xml:space="preserve">je </w:t>
      </w:r>
      <w:r w:rsidRPr="006665C0">
        <w:rPr>
          <w:sz w:val="24"/>
          <w:szCs w:val="24"/>
        </w:rPr>
        <w:t xml:space="preserve">Mgr. Lenka Mikulášková, vedoucí </w:t>
      </w:r>
      <w:r>
        <w:rPr>
          <w:sz w:val="24"/>
          <w:szCs w:val="24"/>
        </w:rPr>
        <w:t>P</w:t>
      </w:r>
      <w:r w:rsidRPr="006665C0">
        <w:rPr>
          <w:sz w:val="24"/>
          <w:szCs w:val="24"/>
        </w:rPr>
        <w:t>rávního odboru</w:t>
      </w:r>
      <w:r w:rsidR="00322F23">
        <w:rPr>
          <w:sz w:val="24"/>
          <w:szCs w:val="24"/>
        </w:rPr>
        <w:t>.</w:t>
      </w:r>
      <w:r w:rsidRPr="00A3034D">
        <w:rPr>
          <w:sz w:val="24"/>
          <w:szCs w:val="24"/>
        </w:rPr>
        <w:t xml:space="preserve"> </w:t>
      </w:r>
      <w:r w:rsidRPr="006665C0">
        <w:rPr>
          <w:sz w:val="24"/>
          <w:szCs w:val="24"/>
        </w:rPr>
        <w:t xml:space="preserve">MUDr. Viktória Hránková </w:t>
      </w:r>
      <w:r>
        <w:rPr>
          <w:sz w:val="24"/>
          <w:szCs w:val="24"/>
        </w:rPr>
        <w:t xml:space="preserve">z Kliniky ORL a chirurgie hlavy a krku </w:t>
      </w:r>
      <w:r w:rsidRPr="006665C0">
        <w:rPr>
          <w:sz w:val="24"/>
          <w:szCs w:val="24"/>
        </w:rPr>
        <w:t xml:space="preserve">získala ocenění Mladý vědec, Odbor léčebné výživy a stravování byl vyhlášen </w:t>
      </w:r>
      <w:r w:rsidR="00322F23">
        <w:rPr>
          <w:sz w:val="24"/>
          <w:szCs w:val="24"/>
        </w:rPr>
        <w:t>P</w:t>
      </w:r>
      <w:r w:rsidRPr="006665C0">
        <w:rPr>
          <w:sz w:val="24"/>
          <w:szCs w:val="24"/>
        </w:rPr>
        <w:t>racovištěm roku a Sanatoria Klimkovice zvítězil</w:t>
      </w:r>
      <w:r>
        <w:rPr>
          <w:sz w:val="24"/>
          <w:szCs w:val="24"/>
        </w:rPr>
        <w:t>a</w:t>
      </w:r>
      <w:r w:rsidRPr="006665C0">
        <w:rPr>
          <w:sz w:val="24"/>
          <w:szCs w:val="24"/>
        </w:rPr>
        <w:t xml:space="preserve"> v kategorii Externí spolupracující organizace. Společnou cenu děkana LF OU a ředitele</w:t>
      </w:r>
      <w:r>
        <w:rPr>
          <w:sz w:val="24"/>
          <w:szCs w:val="24"/>
        </w:rPr>
        <w:t xml:space="preserve"> FN</w:t>
      </w:r>
      <w:r w:rsidR="00263238">
        <w:rPr>
          <w:sz w:val="24"/>
          <w:szCs w:val="24"/>
        </w:rPr>
        <w:t>O</w:t>
      </w:r>
      <w:r>
        <w:rPr>
          <w:sz w:val="24"/>
          <w:szCs w:val="24"/>
        </w:rPr>
        <w:t xml:space="preserve"> za spolupráci 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oběma institucemi</w:t>
      </w:r>
      <w:r w:rsidRPr="006665C0">
        <w:rPr>
          <w:sz w:val="24"/>
          <w:szCs w:val="24"/>
        </w:rPr>
        <w:t xml:space="preserve"> převzal prof. MUDr. Pavel Ševčík, CSc., přednosta K</w:t>
      </w:r>
      <w:r w:rsidR="00263238">
        <w:rPr>
          <w:sz w:val="24"/>
          <w:szCs w:val="24"/>
        </w:rPr>
        <w:t>liniky anesteziologie, resuscitace a intenzivní medicíny</w:t>
      </w:r>
      <w:r w:rsidRPr="006665C0">
        <w:rPr>
          <w:sz w:val="24"/>
          <w:szCs w:val="24"/>
        </w:rPr>
        <w:t xml:space="preserve">. </w:t>
      </w:r>
    </w:p>
    <w:p w:rsidR="00A3034D" w:rsidRPr="006665C0" w:rsidRDefault="00A3034D" w:rsidP="00FA6682">
      <w:pPr>
        <w:ind w:left="-284"/>
        <w:jc w:val="both"/>
        <w:rPr>
          <w:sz w:val="24"/>
          <w:szCs w:val="24"/>
        </w:rPr>
      </w:pPr>
      <w:r w:rsidRPr="006665C0">
        <w:rPr>
          <w:sz w:val="24"/>
          <w:szCs w:val="24"/>
        </w:rPr>
        <w:t xml:space="preserve">Zaměstnanci měli </w:t>
      </w:r>
      <w:r w:rsidRPr="0047246F">
        <w:rPr>
          <w:color w:val="000000" w:themeColor="text1"/>
          <w:sz w:val="24"/>
          <w:szCs w:val="24"/>
        </w:rPr>
        <w:t xml:space="preserve">v 6 kategoriích </w:t>
      </w:r>
      <w:r w:rsidRPr="006665C0">
        <w:rPr>
          <w:sz w:val="24"/>
          <w:szCs w:val="24"/>
        </w:rPr>
        <w:t xml:space="preserve">možnost rozhodnout o vítězi mezi třemi </w:t>
      </w:r>
      <w:r>
        <w:rPr>
          <w:sz w:val="24"/>
          <w:szCs w:val="24"/>
        </w:rPr>
        <w:t>nominovanými</w:t>
      </w:r>
      <w:r w:rsidRPr="009B4141">
        <w:rPr>
          <w:color w:val="FF0000"/>
          <w:sz w:val="24"/>
          <w:szCs w:val="24"/>
        </w:rPr>
        <w:t xml:space="preserve"> </w:t>
      </w:r>
      <w:r w:rsidRPr="006665C0">
        <w:rPr>
          <w:sz w:val="24"/>
          <w:szCs w:val="24"/>
        </w:rPr>
        <w:t xml:space="preserve">kandidáty. Nejvíce hlasů </w:t>
      </w:r>
      <w:r>
        <w:rPr>
          <w:sz w:val="24"/>
          <w:szCs w:val="24"/>
        </w:rPr>
        <w:t xml:space="preserve">udělili </w:t>
      </w:r>
      <w:r>
        <w:rPr>
          <w:sz w:val="24"/>
          <w:szCs w:val="24"/>
        </w:rPr>
        <w:t xml:space="preserve">v jednotlivých kategoriích </w:t>
      </w:r>
      <w:r w:rsidRPr="006665C0">
        <w:rPr>
          <w:sz w:val="24"/>
          <w:szCs w:val="24"/>
        </w:rPr>
        <w:t xml:space="preserve">sanitáři Pavlu </w:t>
      </w:r>
      <w:proofErr w:type="spellStart"/>
      <w:r w:rsidRPr="006665C0">
        <w:rPr>
          <w:sz w:val="24"/>
          <w:szCs w:val="24"/>
        </w:rPr>
        <w:t>Radmilovi</w:t>
      </w:r>
      <w:proofErr w:type="spellEnd"/>
      <w:r w:rsidRPr="006665C0">
        <w:rPr>
          <w:sz w:val="24"/>
          <w:szCs w:val="24"/>
        </w:rPr>
        <w:t xml:space="preserve"> z Neurochirurgické kliniky, </w:t>
      </w:r>
      <w:r w:rsidR="00263238">
        <w:rPr>
          <w:sz w:val="24"/>
          <w:szCs w:val="24"/>
        </w:rPr>
        <w:t xml:space="preserve">fyzioterapeutce </w:t>
      </w:r>
      <w:r>
        <w:rPr>
          <w:sz w:val="24"/>
          <w:szCs w:val="24"/>
        </w:rPr>
        <w:t xml:space="preserve">Mgr. </w:t>
      </w:r>
      <w:r w:rsidRPr="006665C0">
        <w:rPr>
          <w:sz w:val="24"/>
          <w:szCs w:val="24"/>
        </w:rPr>
        <w:t xml:space="preserve">Ivě </w:t>
      </w:r>
      <w:proofErr w:type="spellStart"/>
      <w:r w:rsidRPr="006665C0">
        <w:rPr>
          <w:sz w:val="24"/>
          <w:szCs w:val="24"/>
        </w:rPr>
        <w:t>Chwalkové</w:t>
      </w:r>
      <w:proofErr w:type="spellEnd"/>
      <w:r w:rsidRPr="006665C0">
        <w:rPr>
          <w:sz w:val="24"/>
          <w:szCs w:val="24"/>
        </w:rPr>
        <w:t xml:space="preserve">, z Kliniky rehabilitace a tělovýchovného lékařství, sestře </w:t>
      </w:r>
      <w:r w:rsidRPr="0047246F">
        <w:rPr>
          <w:sz w:val="24"/>
          <w:szCs w:val="24"/>
        </w:rPr>
        <w:t>Haně Dohnalové z ambulance Gynekologicko</w:t>
      </w:r>
      <w:r w:rsidR="00263238">
        <w:rPr>
          <w:sz w:val="24"/>
          <w:szCs w:val="24"/>
        </w:rPr>
        <w:t>-</w:t>
      </w:r>
      <w:r w:rsidRPr="0047246F">
        <w:rPr>
          <w:sz w:val="24"/>
          <w:szCs w:val="24"/>
        </w:rPr>
        <w:t>porodnické kliniky,</w:t>
      </w:r>
      <w:r w:rsidRPr="006665C0">
        <w:rPr>
          <w:sz w:val="24"/>
          <w:szCs w:val="24"/>
        </w:rPr>
        <w:t xml:space="preserve"> staniční sestře z lůžkové stanice </w:t>
      </w:r>
      <w:r w:rsidRPr="0047246F">
        <w:rPr>
          <w:sz w:val="24"/>
          <w:szCs w:val="24"/>
        </w:rPr>
        <w:t xml:space="preserve">Oddělení psychiatrického Martině Slováčkové, </w:t>
      </w:r>
      <w:r w:rsidRPr="006665C0">
        <w:rPr>
          <w:sz w:val="24"/>
          <w:szCs w:val="24"/>
        </w:rPr>
        <w:t>MUDr. Vilému Novákovi, Ph.D.</w:t>
      </w:r>
      <w:r w:rsidRPr="0047246F">
        <w:rPr>
          <w:sz w:val="24"/>
          <w:szCs w:val="24"/>
        </w:rPr>
        <w:t>,</w:t>
      </w:r>
      <w:r w:rsidRPr="006665C0">
        <w:rPr>
          <w:sz w:val="24"/>
          <w:szCs w:val="24"/>
        </w:rPr>
        <w:t xml:space="preserve"> z Oddělení dětské neurologie a MUDr. Jakubu Foldynovi z</w:t>
      </w:r>
      <w:r>
        <w:rPr>
          <w:sz w:val="24"/>
          <w:szCs w:val="24"/>
        </w:rPr>
        <w:t> Oddělení centrálního</w:t>
      </w:r>
      <w:r w:rsidRPr="006665C0">
        <w:rPr>
          <w:sz w:val="24"/>
          <w:szCs w:val="24"/>
        </w:rPr>
        <w:t xml:space="preserve"> příjmu, který se </w:t>
      </w:r>
      <w:r>
        <w:rPr>
          <w:sz w:val="24"/>
          <w:szCs w:val="24"/>
        </w:rPr>
        <w:t xml:space="preserve">zároveň </w:t>
      </w:r>
      <w:r w:rsidRPr="006665C0">
        <w:rPr>
          <w:sz w:val="24"/>
          <w:szCs w:val="24"/>
        </w:rPr>
        <w:t xml:space="preserve">stal </w:t>
      </w:r>
      <w:r w:rsidRPr="0047246F">
        <w:rPr>
          <w:sz w:val="24"/>
          <w:szCs w:val="24"/>
        </w:rPr>
        <w:t xml:space="preserve">s celkově nejvyšším počtem získaných </w:t>
      </w:r>
      <w:r w:rsidRPr="006665C0">
        <w:rPr>
          <w:sz w:val="24"/>
          <w:szCs w:val="24"/>
        </w:rPr>
        <w:t xml:space="preserve">hlasů absolutním vítězem. </w:t>
      </w:r>
    </w:p>
    <w:p w:rsidR="00322F23" w:rsidRDefault="00A3034D" w:rsidP="00322F23">
      <w:pPr>
        <w:ind w:left="-284"/>
        <w:jc w:val="both"/>
        <w:rPr>
          <w:sz w:val="24"/>
          <w:szCs w:val="24"/>
        </w:rPr>
      </w:pPr>
      <w:r w:rsidRPr="006665C0">
        <w:rPr>
          <w:sz w:val="24"/>
          <w:szCs w:val="24"/>
        </w:rPr>
        <w:t xml:space="preserve">Slavnostním večerem provedl Radek Erben a k příjemné </w:t>
      </w:r>
      <w:r>
        <w:rPr>
          <w:sz w:val="24"/>
          <w:szCs w:val="24"/>
        </w:rPr>
        <w:t xml:space="preserve">a pohodové </w:t>
      </w:r>
      <w:r w:rsidRPr="006665C0">
        <w:rPr>
          <w:sz w:val="24"/>
          <w:szCs w:val="24"/>
        </w:rPr>
        <w:t>atmosféře přispěl svým vystoupením v průběhu celého večera i Vladimír Hron. „</w:t>
      </w:r>
      <w:r w:rsidR="00CF7B9B">
        <w:rPr>
          <w:i/>
          <w:sz w:val="24"/>
          <w:szCs w:val="24"/>
        </w:rPr>
        <w:t>B</w:t>
      </w:r>
      <w:r w:rsidRPr="006665C0">
        <w:rPr>
          <w:i/>
          <w:sz w:val="24"/>
          <w:szCs w:val="24"/>
        </w:rPr>
        <w:t>ez vás</w:t>
      </w:r>
      <w:r w:rsidR="00CF7B9B">
        <w:rPr>
          <w:i/>
          <w:sz w:val="24"/>
          <w:szCs w:val="24"/>
        </w:rPr>
        <w:t>, tahounů,</w:t>
      </w:r>
      <w:r w:rsidRPr="006665C0">
        <w:rPr>
          <w:i/>
          <w:sz w:val="24"/>
          <w:szCs w:val="24"/>
        </w:rPr>
        <w:t xml:space="preserve"> by to opravdu nešlo. Nemocnice je totiž něco jako orchestr. Pokud </w:t>
      </w:r>
      <w:r w:rsidR="00CF7B9B">
        <w:rPr>
          <w:i/>
          <w:sz w:val="24"/>
          <w:szCs w:val="24"/>
        </w:rPr>
        <w:t xml:space="preserve">se </w:t>
      </w:r>
      <w:r w:rsidRPr="006665C0">
        <w:rPr>
          <w:i/>
          <w:sz w:val="24"/>
          <w:szCs w:val="24"/>
        </w:rPr>
        <w:t xml:space="preserve">dokážeme </w:t>
      </w:r>
      <w:r w:rsidR="00CF7B9B">
        <w:rPr>
          <w:i/>
          <w:sz w:val="24"/>
          <w:szCs w:val="24"/>
        </w:rPr>
        <w:t>sladit</w:t>
      </w:r>
      <w:r w:rsidRPr="006665C0">
        <w:rPr>
          <w:i/>
          <w:sz w:val="24"/>
          <w:szCs w:val="24"/>
        </w:rPr>
        <w:t>, je to uchu lahodící symfonie</w:t>
      </w:r>
      <w:r w:rsidRPr="006665C0">
        <w:rPr>
          <w:sz w:val="24"/>
          <w:szCs w:val="24"/>
        </w:rPr>
        <w:t xml:space="preserve">,“ uvedl </w:t>
      </w:r>
      <w:r>
        <w:rPr>
          <w:sz w:val="24"/>
          <w:szCs w:val="24"/>
        </w:rPr>
        <w:t xml:space="preserve">mimo jiné </w:t>
      </w:r>
      <w:r w:rsidRPr="006665C0">
        <w:rPr>
          <w:sz w:val="24"/>
          <w:szCs w:val="24"/>
        </w:rPr>
        <w:t xml:space="preserve">ředitel FN Ostrava MUDr. Jiří Havrlant, MHA. </w:t>
      </w:r>
      <w:bookmarkStart w:id="5" w:name="_GoBack"/>
      <w:bookmarkEnd w:id="5"/>
    </w:p>
    <w:p w:rsidR="00A3034D" w:rsidRDefault="007A74A7" w:rsidP="00322F23">
      <w:pPr>
        <w:ind w:left="-284"/>
        <w:jc w:val="both"/>
        <w:rPr>
          <w:sz w:val="24"/>
          <w:szCs w:val="24"/>
        </w:rPr>
      </w:pPr>
      <w:r w:rsidRPr="00FD0ED9">
        <w:rPr>
          <w:b/>
          <w:sz w:val="24"/>
          <w:szCs w:val="24"/>
        </w:rPr>
        <w:t>Podívejte se i na video</w:t>
      </w:r>
      <w:r w:rsidR="00C411E4">
        <w:rPr>
          <w:b/>
          <w:sz w:val="24"/>
          <w:szCs w:val="24"/>
        </w:rPr>
        <w:t xml:space="preserve"> </w:t>
      </w:r>
      <w:r w:rsidRPr="00FD0ED9">
        <w:rPr>
          <w:b/>
          <w:sz w:val="24"/>
          <w:szCs w:val="24"/>
        </w:rPr>
        <w:t>z</w:t>
      </w:r>
      <w:r w:rsidR="00C411E4">
        <w:rPr>
          <w:b/>
          <w:sz w:val="24"/>
          <w:szCs w:val="24"/>
        </w:rPr>
        <w:t> </w:t>
      </w:r>
      <w:r w:rsidR="00A3034D">
        <w:rPr>
          <w:b/>
          <w:sz w:val="24"/>
          <w:szCs w:val="24"/>
        </w:rPr>
        <w:t>akce</w:t>
      </w:r>
      <w:r w:rsidRPr="00FD0ED9">
        <w:rPr>
          <w:b/>
          <w:sz w:val="24"/>
          <w:szCs w:val="24"/>
        </w:rPr>
        <w:t>:</w:t>
      </w:r>
      <w:bookmarkEnd w:id="4"/>
      <w:r w:rsidR="00A3034D">
        <w:t xml:space="preserve"> </w:t>
      </w:r>
      <w:hyperlink r:id="rId9" w:tgtFrame="_blank" w:history="1">
        <w:r w:rsidR="00322F23">
          <w:rPr>
            <w:rStyle w:val="Hypertextovodkaz"/>
            <w:rFonts w:ascii="Arial" w:hAnsi="Arial" w:cs="Arial"/>
            <w:sz w:val="23"/>
            <w:szCs w:val="23"/>
            <w:u w:val="none"/>
            <w:shd w:val="clear" w:color="auto" w:fill="F9F9F9"/>
          </w:rPr>
          <w:t>htt</w:t>
        </w:r>
        <w:r w:rsidR="00322F23">
          <w:rPr>
            <w:rStyle w:val="Hypertextovodkaz"/>
            <w:rFonts w:ascii="Arial" w:hAnsi="Arial" w:cs="Arial"/>
            <w:sz w:val="23"/>
            <w:szCs w:val="23"/>
            <w:u w:val="none"/>
            <w:shd w:val="clear" w:color="auto" w:fill="F9F9F9"/>
          </w:rPr>
          <w:t>p</w:t>
        </w:r>
        <w:r w:rsidR="00322F23">
          <w:rPr>
            <w:rStyle w:val="Hypertextovodkaz"/>
            <w:rFonts w:ascii="Arial" w:hAnsi="Arial" w:cs="Arial"/>
            <w:sz w:val="23"/>
            <w:szCs w:val="23"/>
            <w:u w:val="none"/>
            <w:shd w:val="clear" w:color="auto" w:fill="F9F9F9"/>
          </w:rPr>
          <w:t>s://youtu.be/M4lqykmXqtw</w:t>
        </w:r>
      </w:hyperlink>
      <w:r w:rsidR="00322F23">
        <w:t>.</w:t>
      </w:r>
    </w:p>
    <w:p w:rsidR="00A3034D" w:rsidRDefault="00D76BE9" w:rsidP="00A3034D">
      <w:pPr>
        <w:ind w:left="-284"/>
        <w:jc w:val="both"/>
      </w:pPr>
      <w:r>
        <w:t>1</w:t>
      </w:r>
      <w:r w:rsidR="00A3034D">
        <w:t>6</w:t>
      </w:r>
      <w:r w:rsidR="005E0B26">
        <w:t>. ledna 202</w:t>
      </w:r>
      <w:r w:rsidR="007D6950">
        <w:t>5</w:t>
      </w:r>
    </w:p>
    <w:p w:rsidR="00814862" w:rsidRPr="00D548C4" w:rsidRDefault="007C73C4" w:rsidP="00A3034D">
      <w:pPr>
        <w:ind w:left="-284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861223">
        <w:t>Ing. Petra Petlachová</w:t>
      </w:r>
      <w:r w:rsidR="00A3034D">
        <w:t xml:space="preserve">, </w:t>
      </w:r>
      <w:r>
        <w:t>v</w:t>
      </w:r>
      <w:r w:rsidRPr="00861223">
        <w:t>edoucí Oddělení komunikace</w:t>
      </w:r>
      <w:r w:rsidR="00A3034D">
        <w:t xml:space="preserve">, </w:t>
      </w:r>
      <w:r w:rsidR="00026FBD">
        <w:t>t</w:t>
      </w:r>
      <w:r w:rsidRPr="00861223">
        <w:t>el.: +420 704</w:t>
      </w:r>
      <w:r w:rsidR="00F766A2">
        <w:t> </w:t>
      </w:r>
      <w:r w:rsidRPr="00861223">
        <w:t>850</w:t>
      </w:r>
      <w:r w:rsidR="00F766A2">
        <w:t xml:space="preserve"> </w:t>
      </w:r>
      <w:r w:rsidRPr="00861223">
        <w:t xml:space="preserve">110 </w:t>
      </w:r>
      <w:r>
        <w:t xml:space="preserve"> </w:t>
      </w:r>
      <w:r w:rsidR="00253F06" w:rsidRPr="00D548C4">
        <w:rPr>
          <w:sz w:val="24"/>
          <w:szCs w:val="24"/>
        </w:rPr>
        <w:t xml:space="preserve"> </w:t>
      </w:r>
    </w:p>
    <w:sectPr w:rsidR="00814862" w:rsidRPr="00D548C4" w:rsidSect="00A3034D">
      <w:footerReference w:type="default" r:id="rId10"/>
      <w:pgSz w:w="11906" w:h="16838"/>
      <w:pgMar w:top="567" w:right="991" w:bottom="284" w:left="1418" w:header="708" w:footer="8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15A" w:rsidRDefault="00E1015A">
      <w:pPr>
        <w:spacing w:after="0" w:line="240" w:lineRule="auto"/>
      </w:pPr>
      <w:r>
        <w:separator/>
      </w:r>
    </w:p>
  </w:endnote>
  <w:endnote w:type="continuationSeparator" w:id="0">
    <w:p w:rsidR="00E1015A" w:rsidRDefault="00E1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495" w:rsidRDefault="00682B55" w:rsidP="003F022C">
    <w:pPr>
      <w:pStyle w:val="Zpat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B87587" wp14:editId="6481A850">
          <wp:simplePos x="0" y="0"/>
          <wp:positionH relativeFrom="column">
            <wp:posOffset>19882</wp:posOffset>
          </wp:positionH>
          <wp:positionV relativeFrom="paragraph">
            <wp:posOffset>-111125</wp:posOffset>
          </wp:positionV>
          <wp:extent cx="502201" cy="288000"/>
          <wp:effectExtent l="0" t="0" r="0" b="0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NO110- 01.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201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   </w:t>
    </w:r>
    <w:r w:rsidRPr="003F022C">
      <w:rPr>
        <w:rFonts w:asciiTheme="minorHAnsi" w:hAnsiTheme="minorHAnsi" w:cstheme="minorHAnsi"/>
        <w:sz w:val="18"/>
        <w:szCs w:val="18"/>
      </w:rPr>
      <w:t>www.fno.cz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15A" w:rsidRDefault="00E1015A">
      <w:pPr>
        <w:spacing w:after="0" w:line="240" w:lineRule="auto"/>
      </w:pPr>
      <w:r>
        <w:separator/>
      </w:r>
    </w:p>
  </w:footnote>
  <w:footnote w:type="continuationSeparator" w:id="0">
    <w:p w:rsidR="00E1015A" w:rsidRDefault="00E1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A6761"/>
    <w:multiLevelType w:val="hybridMultilevel"/>
    <w:tmpl w:val="8CA2A5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92A56"/>
    <w:multiLevelType w:val="hybridMultilevel"/>
    <w:tmpl w:val="5786211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55"/>
    <w:rsid w:val="00012E75"/>
    <w:rsid w:val="00026FBD"/>
    <w:rsid w:val="00045A7E"/>
    <w:rsid w:val="0006458E"/>
    <w:rsid w:val="00064E02"/>
    <w:rsid w:val="0007488E"/>
    <w:rsid w:val="00084DAE"/>
    <w:rsid w:val="00085477"/>
    <w:rsid w:val="00092CEF"/>
    <w:rsid w:val="000932DE"/>
    <w:rsid w:val="00096853"/>
    <w:rsid w:val="00097C99"/>
    <w:rsid w:val="000A0495"/>
    <w:rsid w:val="000A2839"/>
    <w:rsid w:val="000A6287"/>
    <w:rsid w:val="000A7C6D"/>
    <w:rsid w:val="000B06F9"/>
    <w:rsid w:val="000C0704"/>
    <w:rsid w:val="000C322B"/>
    <w:rsid w:val="000C608D"/>
    <w:rsid w:val="000C7D1D"/>
    <w:rsid w:val="000D2D54"/>
    <w:rsid w:val="000E02D7"/>
    <w:rsid w:val="000E557A"/>
    <w:rsid w:val="000E7853"/>
    <w:rsid w:val="000F5DC1"/>
    <w:rsid w:val="00100E52"/>
    <w:rsid w:val="00101BAB"/>
    <w:rsid w:val="00102A94"/>
    <w:rsid w:val="00106CCF"/>
    <w:rsid w:val="00106FDF"/>
    <w:rsid w:val="00110AF7"/>
    <w:rsid w:val="0013183F"/>
    <w:rsid w:val="00135FE9"/>
    <w:rsid w:val="001407D5"/>
    <w:rsid w:val="00140AA9"/>
    <w:rsid w:val="001445E2"/>
    <w:rsid w:val="00147E4D"/>
    <w:rsid w:val="00155705"/>
    <w:rsid w:val="00167AE8"/>
    <w:rsid w:val="00170ACA"/>
    <w:rsid w:val="00171642"/>
    <w:rsid w:val="00171C89"/>
    <w:rsid w:val="00173251"/>
    <w:rsid w:val="0017570E"/>
    <w:rsid w:val="00177142"/>
    <w:rsid w:val="00180B82"/>
    <w:rsid w:val="00185E3E"/>
    <w:rsid w:val="0019128D"/>
    <w:rsid w:val="00191BC4"/>
    <w:rsid w:val="001940B7"/>
    <w:rsid w:val="001A0BE1"/>
    <w:rsid w:val="001A11F7"/>
    <w:rsid w:val="001A24B0"/>
    <w:rsid w:val="001B6615"/>
    <w:rsid w:val="001D075D"/>
    <w:rsid w:val="001D1366"/>
    <w:rsid w:val="001D4CE6"/>
    <w:rsid w:val="001D5F0B"/>
    <w:rsid w:val="001E6233"/>
    <w:rsid w:val="001F371C"/>
    <w:rsid w:val="001F5879"/>
    <w:rsid w:val="001F7AF5"/>
    <w:rsid w:val="001F7E98"/>
    <w:rsid w:val="0021677B"/>
    <w:rsid w:val="00217C2F"/>
    <w:rsid w:val="00227A07"/>
    <w:rsid w:val="00242D6F"/>
    <w:rsid w:val="002433E5"/>
    <w:rsid w:val="002441F2"/>
    <w:rsid w:val="00245E00"/>
    <w:rsid w:val="0024682C"/>
    <w:rsid w:val="00247723"/>
    <w:rsid w:val="00253301"/>
    <w:rsid w:val="00253A07"/>
    <w:rsid w:val="00253F06"/>
    <w:rsid w:val="0025516B"/>
    <w:rsid w:val="00260141"/>
    <w:rsid w:val="00263238"/>
    <w:rsid w:val="00266A85"/>
    <w:rsid w:val="00267162"/>
    <w:rsid w:val="00267B01"/>
    <w:rsid w:val="00267D0F"/>
    <w:rsid w:val="0028331B"/>
    <w:rsid w:val="002862C7"/>
    <w:rsid w:val="002A4CCB"/>
    <w:rsid w:val="002A62B8"/>
    <w:rsid w:val="002A6B1E"/>
    <w:rsid w:val="002B09CF"/>
    <w:rsid w:val="002B1B2C"/>
    <w:rsid w:val="002B1BA1"/>
    <w:rsid w:val="002B39F7"/>
    <w:rsid w:val="002B6977"/>
    <w:rsid w:val="002C4C6B"/>
    <w:rsid w:val="002C71A9"/>
    <w:rsid w:val="002D420F"/>
    <w:rsid w:val="002D6E30"/>
    <w:rsid w:val="002D7EB3"/>
    <w:rsid w:val="002F236A"/>
    <w:rsid w:val="00310E08"/>
    <w:rsid w:val="0031659B"/>
    <w:rsid w:val="00317777"/>
    <w:rsid w:val="00322F23"/>
    <w:rsid w:val="003309A5"/>
    <w:rsid w:val="00336733"/>
    <w:rsid w:val="00346399"/>
    <w:rsid w:val="0034685B"/>
    <w:rsid w:val="00352E48"/>
    <w:rsid w:val="00361443"/>
    <w:rsid w:val="00382F47"/>
    <w:rsid w:val="00390347"/>
    <w:rsid w:val="00393947"/>
    <w:rsid w:val="00396420"/>
    <w:rsid w:val="003972AB"/>
    <w:rsid w:val="003A6F49"/>
    <w:rsid w:val="003B5B5A"/>
    <w:rsid w:val="003C0CA6"/>
    <w:rsid w:val="003C20FF"/>
    <w:rsid w:val="003D3750"/>
    <w:rsid w:val="003E61CC"/>
    <w:rsid w:val="003F02FF"/>
    <w:rsid w:val="003F642E"/>
    <w:rsid w:val="00407FF2"/>
    <w:rsid w:val="004162CD"/>
    <w:rsid w:val="004228C0"/>
    <w:rsid w:val="004255C4"/>
    <w:rsid w:val="00431FE2"/>
    <w:rsid w:val="00435FC6"/>
    <w:rsid w:val="00436CA6"/>
    <w:rsid w:val="00440AF9"/>
    <w:rsid w:val="004453F4"/>
    <w:rsid w:val="004479E2"/>
    <w:rsid w:val="004617D1"/>
    <w:rsid w:val="0046479F"/>
    <w:rsid w:val="004660ED"/>
    <w:rsid w:val="00470123"/>
    <w:rsid w:val="00473E1B"/>
    <w:rsid w:val="00483F44"/>
    <w:rsid w:val="00484C7D"/>
    <w:rsid w:val="004976D2"/>
    <w:rsid w:val="004A1540"/>
    <w:rsid w:val="004A1F21"/>
    <w:rsid w:val="004A236D"/>
    <w:rsid w:val="004A2CCC"/>
    <w:rsid w:val="004A3DB1"/>
    <w:rsid w:val="004A58B8"/>
    <w:rsid w:val="004B0A78"/>
    <w:rsid w:val="004B2A70"/>
    <w:rsid w:val="004B6E45"/>
    <w:rsid w:val="004B723E"/>
    <w:rsid w:val="004C1576"/>
    <w:rsid w:val="004C323C"/>
    <w:rsid w:val="004C3A98"/>
    <w:rsid w:val="004C4C63"/>
    <w:rsid w:val="004C66AF"/>
    <w:rsid w:val="004C6ED6"/>
    <w:rsid w:val="004C77E4"/>
    <w:rsid w:val="004D15AD"/>
    <w:rsid w:val="004E29F3"/>
    <w:rsid w:val="004E41EF"/>
    <w:rsid w:val="004F422D"/>
    <w:rsid w:val="004F4E6C"/>
    <w:rsid w:val="005020AF"/>
    <w:rsid w:val="005042CB"/>
    <w:rsid w:val="0050655B"/>
    <w:rsid w:val="00506598"/>
    <w:rsid w:val="0050699A"/>
    <w:rsid w:val="0051775F"/>
    <w:rsid w:val="005235B0"/>
    <w:rsid w:val="00536A51"/>
    <w:rsid w:val="00542718"/>
    <w:rsid w:val="0055359C"/>
    <w:rsid w:val="0057499E"/>
    <w:rsid w:val="0057613E"/>
    <w:rsid w:val="0058527F"/>
    <w:rsid w:val="0059577D"/>
    <w:rsid w:val="005A0D0D"/>
    <w:rsid w:val="005A6924"/>
    <w:rsid w:val="005B1505"/>
    <w:rsid w:val="005B1A33"/>
    <w:rsid w:val="005B47F9"/>
    <w:rsid w:val="005C7925"/>
    <w:rsid w:val="005E0B26"/>
    <w:rsid w:val="005E56E2"/>
    <w:rsid w:val="00606D60"/>
    <w:rsid w:val="0060789D"/>
    <w:rsid w:val="006139A4"/>
    <w:rsid w:val="006203DB"/>
    <w:rsid w:val="006277ED"/>
    <w:rsid w:val="00631533"/>
    <w:rsid w:val="006330CD"/>
    <w:rsid w:val="00633D48"/>
    <w:rsid w:val="00634D8A"/>
    <w:rsid w:val="00636803"/>
    <w:rsid w:val="00640A9F"/>
    <w:rsid w:val="00641F59"/>
    <w:rsid w:val="006432C6"/>
    <w:rsid w:val="00646C9E"/>
    <w:rsid w:val="006606E5"/>
    <w:rsid w:val="00661644"/>
    <w:rsid w:val="00664E33"/>
    <w:rsid w:val="00681223"/>
    <w:rsid w:val="00681309"/>
    <w:rsid w:val="00682B55"/>
    <w:rsid w:val="0068585A"/>
    <w:rsid w:val="0068756B"/>
    <w:rsid w:val="00697A41"/>
    <w:rsid w:val="006A110C"/>
    <w:rsid w:val="006A41A9"/>
    <w:rsid w:val="006A42E2"/>
    <w:rsid w:val="006A7B5C"/>
    <w:rsid w:val="006B6171"/>
    <w:rsid w:val="006B692A"/>
    <w:rsid w:val="006C4502"/>
    <w:rsid w:val="006C79EA"/>
    <w:rsid w:val="006D0B13"/>
    <w:rsid w:val="006D6BF8"/>
    <w:rsid w:val="006E1B4B"/>
    <w:rsid w:val="006E3F23"/>
    <w:rsid w:val="006E6948"/>
    <w:rsid w:val="006F5FDB"/>
    <w:rsid w:val="006F69A5"/>
    <w:rsid w:val="006F7511"/>
    <w:rsid w:val="007041AB"/>
    <w:rsid w:val="00706504"/>
    <w:rsid w:val="00706F82"/>
    <w:rsid w:val="00707ED3"/>
    <w:rsid w:val="00716142"/>
    <w:rsid w:val="00722C9F"/>
    <w:rsid w:val="007275D4"/>
    <w:rsid w:val="007327C3"/>
    <w:rsid w:val="00736F03"/>
    <w:rsid w:val="00746D06"/>
    <w:rsid w:val="00756C1F"/>
    <w:rsid w:val="00771E30"/>
    <w:rsid w:val="007731A8"/>
    <w:rsid w:val="00782CD2"/>
    <w:rsid w:val="007A4F7B"/>
    <w:rsid w:val="007A74A7"/>
    <w:rsid w:val="007A79CF"/>
    <w:rsid w:val="007B5303"/>
    <w:rsid w:val="007B5E2F"/>
    <w:rsid w:val="007B7AB7"/>
    <w:rsid w:val="007C1BA3"/>
    <w:rsid w:val="007C73C4"/>
    <w:rsid w:val="007D1558"/>
    <w:rsid w:val="007D2B35"/>
    <w:rsid w:val="007D48D2"/>
    <w:rsid w:val="007D6950"/>
    <w:rsid w:val="007D6E79"/>
    <w:rsid w:val="007E0B58"/>
    <w:rsid w:val="007E293F"/>
    <w:rsid w:val="007E695B"/>
    <w:rsid w:val="007F0124"/>
    <w:rsid w:val="007F5CB3"/>
    <w:rsid w:val="007F7A60"/>
    <w:rsid w:val="008002EE"/>
    <w:rsid w:val="008007A9"/>
    <w:rsid w:val="0080379E"/>
    <w:rsid w:val="0080467C"/>
    <w:rsid w:val="00805B3A"/>
    <w:rsid w:val="0081455F"/>
    <w:rsid w:val="00814862"/>
    <w:rsid w:val="00814D59"/>
    <w:rsid w:val="008161AB"/>
    <w:rsid w:val="00817F88"/>
    <w:rsid w:val="00821071"/>
    <w:rsid w:val="00830D6E"/>
    <w:rsid w:val="0083176F"/>
    <w:rsid w:val="00831817"/>
    <w:rsid w:val="00835934"/>
    <w:rsid w:val="00837BEE"/>
    <w:rsid w:val="00840185"/>
    <w:rsid w:val="00843E7B"/>
    <w:rsid w:val="00851A7B"/>
    <w:rsid w:val="0085440E"/>
    <w:rsid w:val="00864431"/>
    <w:rsid w:val="00864E16"/>
    <w:rsid w:val="008712CF"/>
    <w:rsid w:val="00872407"/>
    <w:rsid w:val="008740F8"/>
    <w:rsid w:val="008753AC"/>
    <w:rsid w:val="00881CCB"/>
    <w:rsid w:val="00884B80"/>
    <w:rsid w:val="00895050"/>
    <w:rsid w:val="0089600D"/>
    <w:rsid w:val="008A06DA"/>
    <w:rsid w:val="008A3D1C"/>
    <w:rsid w:val="008A3EDC"/>
    <w:rsid w:val="008A46DD"/>
    <w:rsid w:val="008B41CA"/>
    <w:rsid w:val="008B7015"/>
    <w:rsid w:val="008B7CB1"/>
    <w:rsid w:val="008C1510"/>
    <w:rsid w:val="008C3BF9"/>
    <w:rsid w:val="008C57FC"/>
    <w:rsid w:val="008D0E8D"/>
    <w:rsid w:val="008D22D9"/>
    <w:rsid w:val="008D5C17"/>
    <w:rsid w:val="008D5F4B"/>
    <w:rsid w:val="008E0E91"/>
    <w:rsid w:val="008E65CD"/>
    <w:rsid w:val="008F0A13"/>
    <w:rsid w:val="008F18A1"/>
    <w:rsid w:val="009003D8"/>
    <w:rsid w:val="00901CE5"/>
    <w:rsid w:val="00911373"/>
    <w:rsid w:val="00915F46"/>
    <w:rsid w:val="0092112F"/>
    <w:rsid w:val="00921130"/>
    <w:rsid w:val="00927E74"/>
    <w:rsid w:val="00931971"/>
    <w:rsid w:val="009371A1"/>
    <w:rsid w:val="009374CF"/>
    <w:rsid w:val="00941645"/>
    <w:rsid w:val="00952AD1"/>
    <w:rsid w:val="00954614"/>
    <w:rsid w:val="00957336"/>
    <w:rsid w:val="00960402"/>
    <w:rsid w:val="009647B4"/>
    <w:rsid w:val="00966D78"/>
    <w:rsid w:val="00971E3F"/>
    <w:rsid w:val="00974B40"/>
    <w:rsid w:val="00976EAA"/>
    <w:rsid w:val="00982D33"/>
    <w:rsid w:val="0098588E"/>
    <w:rsid w:val="0098762F"/>
    <w:rsid w:val="00987675"/>
    <w:rsid w:val="00990D0F"/>
    <w:rsid w:val="009A5CE7"/>
    <w:rsid w:val="009A5DB3"/>
    <w:rsid w:val="009D2C6C"/>
    <w:rsid w:val="009E084F"/>
    <w:rsid w:val="009F162B"/>
    <w:rsid w:val="00A06B72"/>
    <w:rsid w:val="00A0785B"/>
    <w:rsid w:val="00A12088"/>
    <w:rsid w:val="00A153F0"/>
    <w:rsid w:val="00A20772"/>
    <w:rsid w:val="00A23141"/>
    <w:rsid w:val="00A23419"/>
    <w:rsid w:val="00A24A57"/>
    <w:rsid w:val="00A24BDC"/>
    <w:rsid w:val="00A25727"/>
    <w:rsid w:val="00A3034D"/>
    <w:rsid w:val="00A30C91"/>
    <w:rsid w:val="00A30CD3"/>
    <w:rsid w:val="00A30D2D"/>
    <w:rsid w:val="00A32F95"/>
    <w:rsid w:val="00A37BEE"/>
    <w:rsid w:val="00A37CBA"/>
    <w:rsid w:val="00A433F0"/>
    <w:rsid w:val="00A4426F"/>
    <w:rsid w:val="00A67FF6"/>
    <w:rsid w:val="00A71D66"/>
    <w:rsid w:val="00A725F5"/>
    <w:rsid w:val="00A74E2D"/>
    <w:rsid w:val="00A77E2A"/>
    <w:rsid w:val="00A80468"/>
    <w:rsid w:val="00A81DE0"/>
    <w:rsid w:val="00A84B90"/>
    <w:rsid w:val="00A866B8"/>
    <w:rsid w:val="00A90833"/>
    <w:rsid w:val="00A9343E"/>
    <w:rsid w:val="00AA05F7"/>
    <w:rsid w:val="00AA41A1"/>
    <w:rsid w:val="00AA4B48"/>
    <w:rsid w:val="00AB5D53"/>
    <w:rsid w:val="00AB66C4"/>
    <w:rsid w:val="00AC273E"/>
    <w:rsid w:val="00AD3073"/>
    <w:rsid w:val="00AD470A"/>
    <w:rsid w:val="00AD589C"/>
    <w:rsid w:val="00AD781C"/>
    <w:rsid w:val="00AE4FD9"/>
    <w:rsid w:val="00AE5F99"/>
    <w:rsid w:val="00AE6363"/>
    <w:rsid w:val="00AE7396"/>
    <w:rsid w:val="00AF2FEE"/>
    <w:rsid w:val="00AF748D"/>
    <w:rsid w:val="00AF76B7"/>
    <w:rsid w:val="00B06F37"/>
    <w:rsid w:val="00B07010"/>
    <w:rsid w:val="00B162F0"/>
    <w:rsid w:val="00B25CD0"/>
    <w:rsid w:val="00B30B64"/>
    <w:rsid w:val="00B31036"/>
    <w:rsid w:val="00B3391B"/>
    <w:rsid w:val="00B37AD7"/>
    <w:rsid w:val="00B40875"/>
    <w:rsid w:val="00B47766"/>
    <w:rsid w:val="00B60898"/>
    <w:rsid w:val="00B62B49"/>
    <w:rsid w:val="00B62BA5"/>
    <w:rsid w:val="00B63014"/>
    <w:rsid w:val="00B64578"/>
    <w:rsid w:val="00B66E19"/>
    <w:rsid w:val="00B71401"/>
    <w:rsid w:val="00B7647C"/>
    <w:rsid w:val="00B77AB2"/>
    <w:rsid w:val="00B82CDF"/>
    <w:rsid w:val="00B84E5F"/>
    <w:rsid w:val="00B90B4A"/>
    <w:rsid w:val="00BA4CCC"/>
    <w:rsid w:val="00BB01AB"/>
    <w:rsid w:val="00BB6DD0"/>
    <w:rsid w:val="00BB72C6"/>
    <w:rsid w:val="00BC1260"/>
    <w:rsid w:val="00BC36B3"/>
    <w:rsid w:val="00BC6C4A"/>
    <w:rsid w:val="00BC73ED"/>
    <w:rsid w:val="00BC742C"/>
    <w:rsid w:val="00BD1C2D"/>
    <w:rsid w:val="00BD4D3D"/>
    <w:rsid w:val="00BE1070"/>
    <w:rsid w:val="00BE3FA3"/>
    <w:rsid w:val="00BE7E8B"/>
    <w:rsid w:val="00C01219"/>
    <w:rsid w:val="00C01D8F"/>
    <w:rsid w:val="00C050D6"/>
    <w:rsid w:val="00C14B25"/>
    <w:rsid w:val="00C15D8C"/>
    <w:rsid w:val="00C16DCF"/>
    <w:rsid w:val="00C3136D"/>
    <w:rsid w:val="00C32198"/>
    <w:rsid w:val="00C411E4"/>
    <w:rsid w:val="00C42099"/>
    <w:rsid w:val="00C43C8B"/>
    <w:rsid w:val="00C50986"/>
    <w:rsid w:val="00C55D26"/>
    <w:rsid w:val="00C56173"/>
    <w:rsid w:val="00C573AE"/>
    <w:rsid w:val="00C620A6"/>
    <w:rsid w:val="00C621F7"/>
    <w:rsid w:val="00C63771"/>
    <w:rsid w:val="00C71948"/>
    <w:rsid w:val="00C71C7E"/>
    <w:rsid w:val="00C74463"/>
    <w:rsid w:val="00C776F6"/>
    <w:rsid w:val="00C8163A"/>
    <w:rsid w:val="00CA4306"/>
    <w:rsid w:val="00CA6C13"/>
    <w:rsid w:val="00CB010A"/>
    <w:rsid w:val="00CB5015"/>
    <w:rsid w:val="00CC4230"/>
    <w:rsid w:val="00CE0ABA"/>
    <w:rsid w:val="00CE0B86"/>
    <w:rsid w:val="00CE3771"/>
    <w:rsid w:val="00CE5208"/>
    <w:rsid w:val="00CE5529"/>
    <w:rsid w:val="00CF3C3F"/>
    <w:rsid w:val="00CF70C9"/>
    <w:rsid w:val="00CF7B9B"/>
    <w:rsid w:val="00D0121F"/>
    <w:rsid w:val="00D01AFA"/>
    <w:rsid w:val="00D03DBB"/>
    <w:rsid w:val="00D078F0"/>
    <w:rsid w:val="00D07E96"/>
    <w:rsid w:val="00D21F25"/>
    <w:rsid w:val="00D22BB5"/>
    <w:rsid w:val="00D2341C"/>
    <w:rsid w:val="00D23D7B"/>
    <w:rsid w:val="00D257F9"/>
    <w:rsid w:val="00D26479"/>
    <w:rsid w:val="00D33693"/>
    <w:rsid w:val="00D346BA"/>
    <w:rsid w:val="00D34C1D"/>
    <w:rsid w:val="00D41FA3"/>
    <w:rsid w:val="00D4334E"/>
    <w:rsid w:val="00D453FD"/>
    <w:rsid w:val="00D45FE4"/>
    <w:rsid w:val="00D548C4"/>
    <w:rsid w:val="00D5603A"/>
    <w:rsid w:val="00D57D8A"/>
    <w:rsid w:val="00D622EE"/>
    <w:rsid w:val="00D7146E"/>
    <w:rsid w:val="00D76BE9"/>
    <w:rsid w:val="00D81390"/>
    <w:rsid w:val="00D824EA"/>
    <w:rsid w:val="00D82D2D"/>
    <w:rsid w:val="00D835CF"/>
    <w:rsid w:val="00D8662F"/>
    <w:rsid w:val="00D874C5"/>
    <w:rsid w:val="00D9168B"/>
    <w:rsid w:val="00D9223B"/>
    <w:rsid w:val="00DA3A58"/>
    <w:rsid w:val="00DB46BB"/>
    <w:rsid w:val="00DB57E9"/>
    <w:rsid w:val="00DC3D61"/>
    <w:rsid w:val="00DC5615"/>
    <w:rsid w:val="00DC62C5"/>
    <w:rsid w:val="00DC6FBA"/>
    <w:rsid w:val="00DD1E2B"/>
    <w:rsid w:val="00DD22CC"/>
    <w:rsid w:val="00DD3C28"/>
    <w:rsid w:val="00DD46ED"/>
    <w:rsid w:val="00DD5E50"/>
    <w:rsid w:val="00DD7325"/>
    <w:rsid w:val="00DE25AB"/>
    <w:rsid w:val="00DE7266"/>
    <w:rsid w:val="00DF01A2"/>
    <w:rsid w:val="00E007D8"/>
    <w:rsid w:val="00E1015A"/>
    <w:rsid w:val="00E232F7"/>
    <w:rsid w:val="00E34BE1"/>
    <w:rsid w:val="00E457AF"/>
    <w:rsid w:val="00E47BEA"/>
    <w:rsid w:val="00E47D72"/>
    <w:rsid w:val="00E50245"/>
    <w:rsid w:val="00E643F0"/>
    <w:rsid w:val="00E67489"/>
    <w:rsid w:val="00E6786B"/>
    <w:rsid w:val="00E679A0"/>
    <w:rsid w:val="00E70A02"/>
    <w:rsid w:val="00E70EF8"/>
    <w:rsid w:val="00E71C17"/>
    <w:rsid w:val="00E7358F"/>
    <w:rsid w:val="00E805AA"/>
    <w:rsid w:val="00E84983"/>
    <w:rsid w:val="00E85A53"/>
    <w:rsid w:val="00E8727D"/>
    <w:rsid w:val="00E91252"/>
    <w:rsid w:val="00E91F69"/>
    <w:rsid w:val="00E93021"/>
    <w:rsid w:val="00E94018"/>
    <w:rsid w:val="00EA078C"/>
    <w:rsid w:val="00EA080A"/>
    <w:rsid w:val="00EA673B"/>
    <w:rsid w:val="00EA6752"/>
    <w:rsid w:val="00EB1604"/>
    <w:rsid w:val="00EC036B"/>
    <w:rsid w:val="00ED0754"/>
    <w:rsid w:val="00EE154A"/>
    <w:rsid w:val="00EF33F8"/>
    <w:rsid w:val="00EF6318"/>
    <w:rsid w:val="00F0037C"/>
    <w:rsid w:val="00F02158"/>
    <w:rsid w:val="00F14812"/>
    <w:rsid w:val="00F16756"/>
    <w:rsid w:val="00F23873"/>
    <w:rsid w:val="00F309B0"/>
    <w:rsid w:val="00F3233D"/>
    <w:rsid w:val="00F32816"/>
    <w:rsid w:val="00F43E58"/>
    <w:rsid w:val="00F47915"/>
    <w:rsid w:val="00F506D6"/>
    <w:rsid w:val="00F71C80"/>
    <w:rsid w:val="00F74E73"/>
    <w:rsid w:val="00F766A2"/>
    <w:rsid w:val="00F76719"/>
    <w:rsid w:val="00F77A1F"/>
    <w:rsid w:val="00F84728"/>
    <w:rsid w:val="00F95C4C"/>
    <w:rsid w:val="00F95F9E"/>
    <w:rsid w:val="00FA5704"/>
    <w:rsid w:val="00FA6682"/>
    <w:rsid w:val="00FC4DCD"/>
    <w:rsid w:val="00FC58A2"/>
    <w:rsid w:val="00FC7ECC"/>
    <w:rsid w:val="00FD0ED9"/>
    <w:rsid w:val="00FD3B36"/>
    <w:rsid w:val="00FD77D8"/>
    <w:rsid w:val="00FE1472"/>
    <w:rsid w:val="00FE25AF"/>
    <w:rsid w:val="00FF12F3"/>
    <w:rsid w:val="00FF168D"/>
    <w:rsid w:val="00FF4487"/>
    <w:rsid w:val="00FF69EF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2BFC6E"/>
  <w15:chartTrackingRefBased/>
  <w15:docId w15:val="{BA5871C7-4596-4452-B399-E7ED419D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2B55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682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682B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682B55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semiHidden/>
    <w:rsid w:val="00682B5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semiHidden/>
    <w:rsid w:val="00682B55"/>
    <w:rPr>
      <w:rFonts w:ascii="Times New Roman" w:eastAsia="Times New Roman" w:hAnsi="Times New Roman" w:cs="Times New Roman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B0A78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6F37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6C4502"/>
    <w:rPr>
      <w:i/>
      <w:iCs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7570E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7570E"/>
    <w:rPr>
      <w:rFonts w:asciiTheme="minorHAnsi" w:hAnsiTheme="minorHAnsi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881CC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CCB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A90833"/>
    <w:pPr>
      <w:spacing w:line="240" w:lineRule="auto"/>
    </w:pPr>
    <w:rPr>
      <w:rFonts w:asciiTheme="minorHAnsi" w:hAnsiTheme="minorHAnsi"/>
      <w:sz w:val="22"/>
    </w:rPr>
  </w:style>
  <w:style w:type="character" w:styleId="Siln">
    <w:name w:val="Strong"/>
    <w:basedOn w:val="Standardnpsmoodstavce"/>
    <w:uiPriority w:val="22"/>
    <w:qFormat/>
    <w:rsid w:val="00B07010"/>
    <w:rPr>
      <w:b/>
      <w:bCs/>
    </w:rPr>
  </w:style>
  <w:style w:type="character" w:customStyle="1" w:styleId="mce-nbsp-wrap">
    <w:name w:val="mce-nbsp-wrap"/>
    <w:basedOn w:val="Standardnpsmoodstavce"/>
    <w:rsid w:val="00B07010"/>
  </w:style>
  <w:style w:type="paragraph" w:styleId="Normlnweb">
    <w:name w:val="Normal (Web)"/>
    <w:basedOn w:val="Normln"/>
    <w:uiPriority w:val="99"/>
    <w:semiHidden/>
    <w:unhideWhenUsed/>
    <w:rsid w:val="00167AE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B84E5F"/>
    <w:pPr>
      <w:ind w:left="720"/>
      <w:contextualSpacing/>
    </w:pPr>
  </w:style>
  <w:style w:type="paragraph" w:customStyle="1" w:styleId="-wm-msonormal">
    <w:name w:val="-wm-msonormal"/>
    <w:basedOn w:val="Normln"/>
    <w:rsid w:val="00646C9E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M4lqykmXqtw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396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Ostrava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Dušek Petr, Bc.</dc:creator>
  <cp:keywords/>
  <dc:description/>
  <cp:lastModifiedBy>Petlachová Petra, Ing.</cp:lastModifiedBy>
  <cp:revision>3</cp:revision>
  <cp:lastPrinted>2024-10-03T08:40:00Z</cp:lastPrinted>
  <dcterms:created xsi:type="dcterms:W3CDTF">2025-01-16T13:36:00Z</dcterms:created>
  <dcterms:modified xsi:type="dcterms:W3CDTF">2025-01-16T13:46:00Z</dcterms:modified>
</cp:coreProperties>
</file>